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fb58" w14:textId="42ff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подготовке предложений по развитию электроэнергетических мощностей на 2005-2015 годы с привлечением средств накопительных пенсионных фондов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апреля 2005 года N 79-р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совершенствования работы электроэнергетической отрасли и эффективного использования активов накопительных пенсионных фондов: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Создать рабочую группу по подготовке предложений по развитию электроэнергетических мощностей на 2005-2015 годы с привлечением средств накопительных пенсионных фондов Республики Казахстан в составе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Рабочей группе в срок до 25 апреля 2005 года в установленном порядке внести в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баланс производства и потребления электроэнергии и расчет объемов необходимых инвестиций в отрасль электроэнергетики на 2005-2015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предложения по привлечению в отрасль электроэнергетики средств накопительных пенсионных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2005 года N 79-р 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рабочей группы по подготовке предложений по развитию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электроэнергетических мощностей на 2005-2015 годы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с привлечением средств накопительных пенсионных фондов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Табанов Эльдар Рашитович        - 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производственной сферы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инфраструктуры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Алимов Ермек Габдулсагатович    - советник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 Кайрат Медыбаевич     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 Асет Орентаевич        -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 Гани Нурмаханбетович    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 Дулат Нулиевич         - вице-министр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 Нурлан Шадибекович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Досмукаметов                    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Мухаметкаримович            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Дукенбаев                       - советник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Кенжемурат Дукенбаевич 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Камалиев Берик Сайлауович       - советник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Нусупова Асем Бековна           - советник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 Жаныбек Сапарович       - советник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Кудайберген Алмас Шайыкбекулы   - советник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Бертисбаев                      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Несипкул Бертисбаевич             электроэнергетики и угольной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Абитаев Есберген Абитаевич      - вице-президент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акционерного общества "KEGOC"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Акопьянц Григорий Саркисович    - президент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"КазНИПИИТЭС "Энергия"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Андреев Геннадий Иванович       - президент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"Институт "КазНИПИЭнергопром"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