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b1b2" w14:textId="708b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июня 2005 года
N 174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30 декаб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83-р "О мерах по реализации законодательных актов Республики Казахстан" след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24, слова "январь 2005 года" заменить словами "ноябрь 2007 год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