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747a" w14:textId="25f7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25 марта 2005 года N 67-р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октября 2005 года N 300-p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25 марта 2005 года N 67-р "О создании рабочей группы по разработке проекта Закона Республики Казахстан "О местном самоуправлении в Республике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рабочей группы: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Есимова                   -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Ахметжана Смагуловича       Республики Казахстан,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Балиеву                   - Министра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Загипу Яхяновну             Казахстан, заместителем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Айтекенова                - вице-министра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Кайрата Медыбаевича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заместителем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Абдыкаликову              - вице-министра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Гульшару Наушаевну          защиты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Айсину                    - вице-министра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Майру Араповну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Аманшаева                 - вице-министра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Ермека Амирхановича         спорта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Арифханова                - вице-министра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Айдара Абдразаховича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Бекжанова                 - вице-министра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Жамбула Лесбековича        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Гафурова                  - секретаря Павлодарского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Рената Мифтаховича          акимата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Долженкова                - первого заместителя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Виктора Анатольевича        Алматинской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Каппеля                   - акима Ерейментауского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Егора Яковлевича            Акмолинской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Кенжебаева                - акима сельского округа Боралдай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Садыка Онгаровича           Байдыбекского района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Кужанбетова               - акима Кокпектинского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Баянды Какеновича           Восточно-Казахстанской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Лукбанова                 - депутата Северо-Казахстанского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Мухамеджана Сагинтаевича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Мейстера                  - первого заместителя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Виктора Викторовича         Костанайской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Оразбаева                 - вице-министра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Бырлыка Есиркеповича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Смагулова                 - акима города Сарани Карагандинской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Мейрама Ахмедияновича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Тортаева                  - заместителя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Бауржана Кадыровича         Республики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Тунгышбекова              - председателя Комитета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Саната Тунгышбековича       сельских территорий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Усенову                   - первого заместителя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Нурилу Дуйсембиевну         Налогового комитета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Хасенова                  - вице-министра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Сакташа Сатыбалдиевича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Шаменову                  - директора Департамента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Балжан Муралиевну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Кызылординского областного акимата;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Жумабекова Оналсына Исламовича, Баймаганбетова Серика Нуртаевича, Абдрахманова Серика Абдрахмановича, Агатаеву Куляш Абдибековну, Калкабаева Орынбасара Шойбековича, Коржову Наталью Артемовну, Мухамеджанова Бектаса Гафуровича, Редкокашина Владимира Николаевича;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 октября" заменить словами "15 ноября".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