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4cf8" w14:textId="a3a4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выработке комплекса мер, необходимых для реализации Концепции формирования и использования средств Национального фонда Республики Казахстан на среднесрочную перспективу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2005 года N 336-р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Концепции формирования и использования средств Национального фонда Республики Казахстан на среднесрочную перспективу, одобренной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 сентября 2005 года N 1641 (далее - Концепция):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рабочую группу по выработке комплекса мер, разработке проектов нормативных правовых актов и других материалов, необходимых для реализации Концепции, в составе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распоряжению (далее - рабочая группа);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действующую межведомственную рабочую группу для координации, контроля работы и оперативного решения проблемных вопросов рабочей группы по выработке комплекса мер, разработке проектов нормативных правовых актов и других материалов, необходимых для реализации Концепции, а также для выработки дальнейших действий Правительства Республики Казахстан по вопросу реализации Концепции, в составе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распоряжению (далее - межведомственная рабочая группа).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и межведомственной рабочей группе принять меры для обеспечения перехода к Концепции, начиная с 1 июля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до окончания разработки проектов нормативных правовых актов и других материалов, необходимых для реализации Концепции, два раза в месяц отчитываться о проделанной работе перед межведомственной рабочей группой.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Межведомственной рабочей группе два раза в месяц заслушивать отчет рабочей группы и ежемесячно отчитываться перед Премьер-Министром Республики Казахстан о проделанной работе, при необходимости с приглашением заинтересованных государственных органов.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Министерство экономики и бюджетного планирования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2005 года N 336-р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Приложение 1 в редакции - распоряжением Премьер-Министра РК от 28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Состав рабочей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выработке комплекса мер, разработке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нормативных правовых актов и других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необходимых для реализации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Раушан улы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Сагындыков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Алпысович             инвестиционной политики и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Шолпанкулов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Шолпанкулович         казначейства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Балапанов                 - директор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Зейнелькабден       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Таукенович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Бурангалиева Марзия       - директор Департамента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Мухамбетрахимовна           бюджетного процесса и функционального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анализа Министерства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 Несипбала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Абсагитовна                 расходов отраслевых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Жайлаубаева Асия          - директор Департамента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Сейтжапаровна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  расходов государственного аппарата,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обороны,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безопасности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Каирова                   - директор Департамента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Даметкен Каримовна          счетоводства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 - директор Департамента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 Магауяновна            политики и планирования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Касымова                  - директор Департамента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Султановна          финансовых процедур и кадровой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Колышпаева                - директор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Нина Георгиевна             анализа и планирования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Курмангалиева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Даденовна              расходов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Биртанов Есжан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Амантаевич                  монетарных операций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Доможирская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Николаевна            налоговой политики и прогнозов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Баймагамбетов             - начальник Управления учета монетарных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Акылжан Маликович           операций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Жолдыбай Максат           - начальник управления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Орынбекулы                  разработки подзаконных актов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Торгаутова                - начальник управления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Умыт Шултуковна             текущего прогнозирования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Налогового комитета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Умурзакова                - начальник Управления макроэкономи-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Кабыкеновна           ческого прогнозирования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экономической политики и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Асхатов Рафкат            - начальник отдела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Ангасынович                 таможенного контроля за энергоресурсами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организации таможенного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контроля за энергоресурсами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Турлина Биян Хадыровна    - начальник отдела прогнозирования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поступлений от организаций сырьевого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сектора Управления налогообложения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недропользователей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налоговой политики и прогнозов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Тутушкин                  - начальник отдела монетарных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Алексеевич          исследований управления стратегии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анализа Департамента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статистики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Кабикенов                 -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Кенжетаевич         отдела анализа и исследования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исследования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институтов сводно-аналитического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Шамшинурова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Муратовна          социально-экономического и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гражданского,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социально-экономического и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2005 года N 336-р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Приложение 2 в редакции - распоряжением Премьер-Министра РК от 28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Состав межведомственной рабочей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координации, контроля работы и оперативного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проблемных вопросов рабочей группы по выработке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мер, разработке проектов нормативных правовых актов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других материалов, необходимых для реализации Концепции,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 также для выработки дальнейших действий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по вопросу реализации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Карим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Кажимканович           Казахстан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 Марат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Апсеметович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Сагындыков Самат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Алпысович              инвестиционной политики и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Министерства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планирования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 Аскар       - вице-министр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улы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 Дулат    - вице-министр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 Нурлан      - Председатель Налогового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Кусаинович             Министерства финансов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 Бауржан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Кадырович   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Герасименко          - директор Департамента монетарных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Викторович        член 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