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c1059" w14:textId="15c10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на подготовку и проведение второго заседания старших должностных лиц диалога "Центральная Азия + Япония"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13 февраля 2006 года N 24-р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подготовки и проведения второго заседания старших должностных лиц диалога "Центральная Азия + Япония" 8 февраля 2006 года в городе Астане: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иностранных дел Республики Казахстан выделить средства в сумме 560400 (пятьсот шестьдесят тысяч четыреста) тенге за счет средств, предусмотренных в республиканском бюджете на 2006 год по программе 006 "Представительские затраты".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