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6ea4" w14:textId="8b96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Действующего Председателя Организации по безопасности и сотрудничеству в Европе - Министра иностранных дел Бельгии К. Де Гюхт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рта 2006 года N 7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глубления сотрудничества между Республикой Казахстан и Организацией по безопасности и сотрудничеству в Европе (далее - ОБСЕ), а также двустороннего сотрудничества между Республикой Казахстан и Королевством Бельгия и обеспечения протокольно-организационных мероприятий по подготовке и проведению официального визита Действующего Председателя ОБСЕ - Министра иностранных дел Бельгии К. Де Гюхта в Республику Казахстан 26-28 марта 2006 года в городах Астане и Алматы (далее - визи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официальной делегации ОБСЕ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6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ОБСЕ в аэропортах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и Министерством иностранных дел Республики Казахстан пролет специального самолета Действующего Председателя ОБСЕ - Министра иностранных дел Бельгии К. Де Гюхта над территорией Республики Казахстан, посадку и вылет в аэропортах городов Астаны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ах городов Астаны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, информации и спорта Республики Казахстан обеспечить освещение визита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городов Астаны и Алматы обеспечить выполнение организационных мероприятий по встрече и проводам официальной делегации ОБСЕ в VIP залах аэропортов и сопровождение в местах посе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06 года N 71-р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обслуживанию членов официальной делег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 главе с Действующим Председателем ОБСЕ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ром иностранных дел Бель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. Де Гюхт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в гостиницах "Риксос-Президент" и "Риджент-Анкара", питание и транспортное обслуживание членов официальной делегации ОБСЕ по формату 1+5 в городах Астане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родах Астане и Алматы в гостиницах "Риксос-Президент" и "Риджент-Анка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ки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официальной делегации ОБ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ах городов Астаны и Алматы при встрече и проводах официальной делегации ОБ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официального приема от имени Премьер-Министра Республики Казахстан для членов официальной делегации ОБ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ое обслуживание членов официальной делегации ОБСЕ и сопровождающих лиц в местах прожива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