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ae3" w14:textId="15d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ликвидации последствий чрезвычайной ситуации в здании "Транспорт Тауэр"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2006 года N 145-p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расследования причин пожара в здании "Транспорт Тауэр" в городе Астане, произошедшего 30 мая 2006 года, создать межведомственную комиссию в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Кулмаханов                 - Министр по чрезвычайным ситуациям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Шалбай Кулмаханович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Есилов 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Сансызбай Сейтжанович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Жатканбаевич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     - первый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 Комитета национальной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председатель Комитета по делам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  строительства и жилищно-коммунального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 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 имущества и приватизации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Аппарбеков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Сеитович               государственному контролю и надзору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Амандосов      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Измаилбек Асылканович        "Служба пожаротушения и аварийно-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спасательных работ" Министерства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 ситуациям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Кутпанов                   - начальник управления по государственному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Сатынбаевич            контролю и надзору в области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ситуаций по городу Астане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Черняев                    - заместитель начальника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Андреевич            по государственному контролю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области чрезвычайных ситуаций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городу Астане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Зернов                     - директор ТОО "Астана-лифт"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приступить к работе с 30 мая 2006 года и представить в Правительство Республики Казахстан соответствующие предложения по объемам и программе строительно-восстановительных работ к 8 июня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доложить в Правительство Республики Казахстан результаты расследования пожара.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определить Министерство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распоряжения возложить на Министерство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