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6a4b" w14:textId="6106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30 декабря 2004 года N 383-р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октября 2006 года N 310-p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30 декабря 2004 года N 383-р "О мерах по реализации законодательных актов Республики Казахстан"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нормативных правовых актов, принятие которых необходимо в целях реализации законодательных актов Республики Казахстан, утвержденном указанным распоряжением: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строки, порядковый номер 52,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