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894a" w14:textId="d4b8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февраля 2007 года N 25-p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декабря 2004 года N 383-р "О мерах по реализации законодательных актов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"Срок исполнения":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3, 8, слова "декабрь 2006 года" заменить словами "декабрь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34, слова "июль 2006 года" заменить словами "декабрь 2007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50, подпункт 1)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