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32d1" w14:textId="6c93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30 июля 2007 года N 203-р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сентября 2007 года N 275-р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30 июля 2007 года N 203-р "О проведении III-го Гражданского форума"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распоряжения возложить на Заместителя Премьер-Министра Республики Казахстан Шукеева У.Е.";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распоряжению: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Организационного комитета по подготовке и проведению III-го Гражданского форума: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"Шукеева               - Заместителя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Умирзака Естаевича       Республики Казахстан, председателем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Сапарбаева             - Министра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Бердибека Машбековича    населения Республики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"Соловьева             - президент Гражданского альянса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Айгуль Сагадибековна     Казахстана,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Перуашев               - председатель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Азат Турлыбекович        Общенационального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предпринимателей и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Казахстана "Атамекен"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согласованию)"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"Соловьева             - депутат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Айгуль Сагадибековна     Республики Казахстан,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 Гражданского альянса Казахстана,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 заместитель председателя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Перуашев               - председатель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Азат Турлыбекович        экономической палаты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"Союз "Атамекен" (по согласованию)";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Мусина Аслана Еспулаевича, Карагусову Гульжану Джанпеисовну.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