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5211" w14:textId="c8e5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
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января 2008 года N 18-р. Утратило силу распоряжением Премьер-Министра Республики Казахстан от 18 марта 2009 года N 41-р.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распоряжением Премьер-Министра РК от 18.03.2009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министры и председатели агентств несут персональную ответственность за деятельность возглавляемых ими государственных органов по реализации стратегических приоритетов и программных документов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2008 года N 18-р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ОБЯЗАННОСТЕЙ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Премьер-Министром, заместителями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Премьер-Министра и Руководителем Канцелярии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Премьер-Министра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Премьер-Министр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Масимов К.К.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деятельностью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вопросы экономической, финансовой и бюджетной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межгосударственных отношений и международного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деятельности регионального финансового центра г. Алматы, регулирования и надзора финансового рынка и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обороны, правопорядка.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нефтегазового сектора.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законотворческой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Кадровые вопросы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Республиканской бюджетной комиссии и Совета по экономической политике.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государственного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Заместитель Премьер-Министра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Шукеев У.Е.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оперативного управления экономикой, региональной, финансовой и фискальной политики,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сельского хозяйства и агропромышленного комплекса, земельных и водных отношений, охраны окружающей среды, использования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энергетики, развития производственной сферы, транспорта и инфраструктуры, информатизации и связи, демографической и миграционной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чрезвычайных ситуаций и мобилизационной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реализации Стратегии индустриально-инновационного развития, Государственной программы развития жилищного строительства, инвестиционной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вступления Казахстана во Всемирную торговую организацию, взаимоотношений со странами СНГ и их интеграционными объединениями.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Заместитель Премьер-Министра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Орынбаев Е.Т.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административной реформы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макроэкономической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развития образования, науки, информации, культуры, здравоохранения, туризма и спорта, социальной политики и социального партнерства.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Руководитель Канцелярии Премьер-Министра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Сагинтаев Б.А.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реализации кадровой политики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Канцелярии Премьер-Министра с Администрацией Президента, аппаратами палат Парламента и акиматами областей.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