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11c8" w14:textId="c2e1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Краубаеве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февраля 2008 года N 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Краубаева Алихана Султанмуратовича заведующим Информационно-аналитическим центром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