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710b" w14:textId="cc87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4 апреля 2007 года N 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февраля 2008 года N 38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4 апреля 2007 года N 82-р "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интеллектуальной собственност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марта 2007 года "О внесении изменений и дополнений в некоторые законодательные акты Республики Казахстан по вопросам интеллектуальной собственности"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10, слова "декабрь 2007 года" заменить словами "март 2008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