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9def" w14:textId="e8c9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2008 года N 54-р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разработки проекта Закона Республики Казахстан "О конкуренции"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Есенбаев   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Толеубекович            Казахстан по защите конкуренции,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Басалаева                   - исполняющая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Оксана Сергеевна              отдела правового обеспечения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 закупок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защите конкуренции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Бобров          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   Казахстан,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экономическим вопросам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региональному развитию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Бикебаев                    - советник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Жолшиевич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Бахытжанович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Аблезов 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Карибай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Тлеубергенович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  - вице-министр транспорта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Турганов 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Магавьянович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Бишигаев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Дарушевич 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  - Председатель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Турлыбекович             экономической палаты "Союз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 - член совета директоров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Далелович              юридических лиц "Казахстанская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Электроэнергетическая Ассоциация"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30 мая 2008 года разработать и представить на рассмотрение Правительства Республики Казахстан проект Закона Республики Казахстан "О конкуренции".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Шукеева У.Е.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