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0e3f" w14:textId="4f00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Биртанове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2008 года N 75-р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Биртанова Елжана Амантаевича советником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 К.Масимов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