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c223" w14:textId="783c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декабря 2009 года № 167-р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Назначить в Отдел организационной работы и территориального развития Канцелярии Премьер-Министра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Кожаниязова                 - заместителем заведующего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Серика Салаватовича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Абауова                     - главным инспектором;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Мухамеджана Мейрамовича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Бегманова                   - главным инспектором;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Аскара Абдугалиевича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Жумабекова                  - главным инспектором;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Сагындыка Байзаковича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Жумагулова                  - главным инспектором;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Муратхана Бияхметовича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Касымбекова                 - главным инспектором;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Бактыбая Ашимбековича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Каппасова                   - главным инспектором;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Орала Кабиевича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Омарханова                  - главным инспектором;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Габита Галымбековича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Тлешева                     - главным инспектором;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Нурлана Шаймерденовича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Туракельдиева               - главным инспектором;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Болата Сбашевича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Уразалина                   - главным инспектором;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Аманбола Мухамедгалиевича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  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