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c223" w14:textId="783c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декабря 2009 года № 167-р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Назначить в Отдел организационной работы и территориального развития Канцелярии Премьер-Министра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Кожаниязова                 - заместителем заведующего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Серика Салаватовича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Абауова   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Мухамеджана Мейрамовича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Бегманова 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Аскара Абдугалиевича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Жумабекова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Сагындыка Байзаковича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Жумагулова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Муратхана Бияхметовича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Касымбекова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Бактыбая Ашимбековича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Каппасова 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Орала Кабиевича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Омарханова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Габита Галымбековича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Тлешева   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Нурлана Шаймерденовича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Туракельдиева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Болата Сбашевича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Уразалина                   - главным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Аманбола Мухамедгалиевича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  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