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0654" w14:textId="7f70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организации и проведению международной конференции Организации Исламская Конференция "Роль ислама в странах СНГ"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ноября 2010 года № 150-р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подготовки и проведения международной конференции Организации Исламская Конференция в 2011 году (далее - конференция):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 Шариф                  - Чрезвычайный и Полномочный Посол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Каирбекович            Республики Казахстан в Королевстве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Саудовская Аравия,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Досжан                      - председатель Комитета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Дукенбаевич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Бейспеков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Омирзак Кобегенович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  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Тохтубайулы            общеазиатского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Галымовна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Абуов                       - директор Международного центра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Паркулович              и религий Комитета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Мырзаев                     - исполнительный директор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Балгабек Абдыкаимович         поддержки исламской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Мамбетбаев                  - руководитель Аппарата Духовного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Жолдыбайулы            управления мусульман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мая 2011 года выработать и внести в Правительство Республики Казахстан предложения по вопросу организации и проведения 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культуры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