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1cac" w14:textId="7991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2010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мая 2010 года № 70-р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и проведению республиканских и международных соревнований в 2010 году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туризма и спорта Республики Казахстан, акимам Акмолинской, Западно-Казахстанской, Карагандинской областей и городов Астаны, Алматы по согласованию с соответствующими общественными объединениями по видам спорта обеспечить подготовку и проведение республиканских и международных соревнований в 2010 году в Республике Казахстан (далее - соревнования)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обеспечить широкое освещение в средствах массовой информации хода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соревнований медицинским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 в соответствии с представленным организатором графиком выезда участников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финансов Республики Казахстан обеспечить таможенное оформление спортивного оборудования и инвентаря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70-р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</w:t>
      </w:r>
      <w:r>
        <w:br/>
      </w:r>
      <w:r>
        <w:rPr>
          <w:rFonts w:ascii="Times New Roman"/>
          <w:b/>
          <w:i w:val="false"/>
          <w:color w:val="000000"/>
        </w:rPr>
        <w:t>
в 2010 году 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Ельсияр Баймухамедович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Акрамович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аким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70-р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соревнований,</w:t>
      </w:r>
      <w:r>
        <w:br/>
      </w:r>
      <w:r>
        <w:rPr>
          <w:rFonts w:ascii="Times New Roman"/>
          <w:b/>
          <w:i w:val="false"/>
          <w:color w:val="000000"/>
        </w:rPr>
        <w:t>
проводимых в 2010 году в Республике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93"/>
        <w:gridCol w:w="2253"/>
        <w:gridCol w:w="2593"/>
        <w:gridCol w:w="44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проведение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муай-тай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"Кубок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Переходящий трофей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гандбола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гандбола"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боксу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 июль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бокса"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боксу среди женщин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бокса"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"Мемориал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июня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"Федерация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атлетики"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и чемпионат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1 - 7 июля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тоғызкұмалақ"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июля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греко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римской борьбе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"Федерация борьбы"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4-ые народные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на призы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"Федерация самбо"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волейболу на 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стрельбы"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по дзюдо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қазақ-күpeci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қазақ-күpeci"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АТР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Челленджер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 "Федерация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тенниса"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 ОО - общественное объединение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