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4546" w14:textId="c3c4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проведению учения "Мирная миссия-2010"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2010 года № 128-р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с 9 по 25 сентября 2010 года совместного военного антитеррористического учения государств-членов Шанхайской организации сотрудничества (далее - ШОС) "Мирная миссия-2010" (далее - учение)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обороны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и проведение учения в Учебном центре боевой подготовки и боевого применения "Матыбулак" Вооруженных Сил Республики Казахстан (п. Гвардейский Жамбылской области) с привлечением воинских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в период с 22 по 25 сентября 2010 года проживания членов официальных иностранных делегаций в формате 1+5, официальных приемов, кофе-брейков, приобретения сувенирной продукции, аренды транспорта представительского класса за счет средств, предусмотренных в республиканском бюджете на 2010 год по бюджетной программе 013 "Обеспечение внешнеполитических интересов".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(по согласованию) обеспечить пропуск через Государственную границу Республики Казахстан личного состава воинских формирований - по именным спискам личного состава, представленным Министерством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перевозку личного состава и военного имущества воинских формирований железнодорожным транспортом к району проведения учения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обороны Республики Казахстан пролет через воздушное пространство Республики Казахстан государственных воздушных судов и прохождение автомобильного транспорта вооруженных сил ШОС с военным имуществом воинских формирований к району проведения учения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обеспечить общественный порядок в местах проведения учения и свободное прохождение колонн военной техники воинских формирований при выполнении ими задач 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хода учения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Жамбылской области обеспечить организацию: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питания представителей средств массовой информации 24 - 25 сентября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автотранспортного обслуживания делегаций (4 микроавтобуса);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технической готовности железнодорожных станций Отар и Чильбастау, автомобильных дорог от станций до полигона "Матыбулак".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