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c5c" w14:textId="72be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августа 2010 года №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апреля 2011 года № 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2010 года № 114-р "О мерах по реализации Кодекса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17, слова "август 2010 года" заменить словами "декабрь 2011 года".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