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c49b" w14:textId="960c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2012 года № 37-р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по решению проблемных вопросов города Жанаозен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 (далее – рабочая группа)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«Национальная компания «КазМунайГаз»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«Разведка и добыча «КазМунайГаз»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регионального развития Канцелярии Премьер-Миинстра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провести анализ эффективности выполнения планов и мероприятий, направленных на стабилизацию социально-экономической ситуации в городе Жанаозен, при необходимости инициировать внесение в них соответствующих изменений и дополнений, а также осуществлять координацию деятельности заинтересованных государственных органов, национальных холдингов и компаний по качественному и своевременному выполнению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Комплексным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Жанаозен Мангистауской области на 2012 – 2020 годы, утвержденным постановлением Правительства Республики Казахстан от 11 ноября 2011 года № 1321 и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ликвидации последствий, возникших в ходе массовых беспорядков, и восстановлению объектов в городе Жанаозен и других населенных пунктах Мангистауской области, утвержденным постановлением Правительства Республики Казахстан от 20 декабря 2011 года № 1550.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рабочей группы определить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