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04be" w14:textId="5680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передаче таможенным органам функций документарного ветеринарного контроля и документарного контроля по карантину растений в пунктах пропуска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сентября 2012 года № 174-p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передаче таможенным органам функций документарного ветеринарного контроля и документарного контроля по карантину растений в пунктах пропуска через таможенную границу Таможенного союза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органам обеспечить своевременное исполнение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Ахметова С.Н.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2012 года № 174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передаче таможенным органам функций</w:t>
      </w:r>
      <w:r>
        <w:br/>
      </w:r>
      <w:r>
        <w:rPr>
          <w:rFonts w:ascii="Times New Roman"/>
          <w:b/>
          <w:i w:val="false"/>
          <w:color w:val="000000"/>
        </w:rPr>
        <w:t>
документарного ветеринарного контроля и документарного контроля</w:t>
      </w:r>
      <w:r>
        <w:br/>
      </w:r>
      <w:r>
        <w:rPr>
          <w:rFonts w:ascii="Times New Roman"/>
          <w:b/>
          <w:i w:val="false"/>
          <w:color w:val="000000"/>
        </w:rPr>
        <w:t>
по карантину растений в пунктах пропуска через таможенную</w:t>
      </w:r>
      <w:r>
        <w:br/>
      </w:r>
      <w:r>
        <w:rPr>
          <w:rFonts w:ascii="Times New Roman"/>
          <w:b/>
          <w:i w:val="false"/>
          <w:color w:val="000000"/>
        </w:rPr>
        <w:t>
границу 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5415"/>
        <w:gridCol w:w="2316"/>
        <w:gridCol w:w="2123"/>
        <w:gridCol w:w="2101"/>
        <w:gridCol w:w="1694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Предпола-гаемые расходы (тыс. тенге)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на заседание МВК концепции законопроекта, предусматривающего внесение изменений и дополнений в законодательные акты по передаче таможенным органам функций документарного ветеринарного контроля и документарного контроля по карантину растений в пунктах пропуска через таможенную границу Таможенного союза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Концепции на заседание МВК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РК, МСХ РК, МЭРТ РК, МЮ РК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года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363"/>
        <w:gridCol w:w="2316"/>
        <w:gridCol w:w="2081"/>
        <w:gridCol w:w="2081"/>
        <w:gridCol w:w="1699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одобрения концепции законопроекта, указанной в пункте 1 Плана, разработать проект закона, предусматривающего внесение изменений и дополнений в законодательные акты по передаче таможенным органам функций документарного ветеринарного контроля и документарного контроля по карантину растений в пунктах пропуска через таможенную границу Таможенного союза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и проекты подзаконных актов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РК, МСХ РК, МЭРТ РК, МЮ РК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года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РК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РК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РК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РК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КТК МФ РК –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нормативные правовые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 по вопросам законопроектной деятельности при Правительстве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