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3639" w14:textId="81b3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заседаний первых руководителей центральных государственных органов в конференциях правительственного пресс-клуба на сайте "Bnews" по разъяснению ключевых приоритетов Послания Президента Республики Казахстан - Лидера Нации Н.А. Назарбаева народу Казахстана от 14 декабря 2012 года "Стратегия "Казахстан - 2050": новый политический курс состоявшегося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января 2013 года 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заседаний первых руководителей центральных государственных органов в конференциях правительственного пресс-клуба на сайте «Bnews» по разъяснению ключевых приоритетов Послания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и организациям обеспечить своевременное исполнение графика и в двухдневный срок после проведения мероприятия направлять в Министерство культуры и информации Республики Казахстан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ежеквартально к 1 числу месяца, следующего за отчетным кварталом, вносить в Правительство Республики Казахстан сводную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Канцелярию Премьер-Министра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2013 года № 4-р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заседаний первых руководителей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 в конференциях правительственного пресс-клуба на сайте</w:t>
      </w:r>
      <w:r>
        <w:br/>
      </w:r>
      <w:r>
        <w:rPr>
          <w:rFonts w:ascii="Times New Roman"/>
          <w:b/>
          <w:i w:val="false"/>
          <w:color w:val="000000"/>
        </w:rPr>
        <w:t>
«Bnews» по разъяснению ключевых приоритетов Послания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– Лидера Нации Н.А. Назарбаева народу</w:t>
      </w:r>
      <w:r>
        <w:br/>
      </w:r>
      <w:r>
        <w:rPr>
          <w:rFonts w:ascii="Times New Roman"/>
          <w:b/>
          <w:i w:val="false"/>
          <w:color w:val="000000"/>
        </w:rPr>
        <w:t>
Казахстана от 14 декабря 2012 года «Стратегия «Казахстан –</w:t>
      </w:r>
      <w:r>
        <w:br/>
      </w:r>
      <w:r>
        <w:rPr>
          <w:rFonts w:ascii="Times New Roman"/>
          <w:b/>
          <w:i w:val="false"/>
          <w:color w:val="000000"/>
        </w:rPr>
        <w:t xml:space="preserve">
2050»: новый политический курс состоявшегося государства» </w:t>
      </w:r>
      <w:r>
        <w:br/>
      </w:r>
      <w:r>
        <w:rPr>
          <w:rFonts w:ascii="Times New Roman"/>
          <w:b/>
          <w:i w:val="false"/>
          <w:color w:val="000000"/>
        </w:rPr>
        <w:t>
(срок реализации: январь – декабрь 2013 года)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График заседаний в редакции распоряжения Премьер-Министра РК от 28.02.2013 </w:t>
      </w:r>
      <w:r>
        <w:rPr>
          <w:rFonts w:ascii="Times New Roman"/>
          <w:b w:val="false"/>
          <w:i w:val="false"/>
          <w:color w:val="ff0000"/>
          <w:sz w:val="28"/>
        </w:rPr>
        <w:t>№ 41-р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4495"/>
        <w:gridCol w:w="7102"/>
        <w:gridCol w:w="1765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выступления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проведения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454"/>
        <w:gridCol w:w="7102"/>
        <w:gridCol w:w="1765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религий Лама Шариф К.К.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Религиозная ситуация и реализация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 Республики Казахстан Жанжуменов Т.Ж.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государственной службы Байменов А.М.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 Казахстан Мынбаев С.М.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нефтегазовой отрасли Казахстана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 Петров В.В.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Новый казахстанский патриотизм как один из основополагающих принципов деятельности Министерства по чрезвычайным ситуациям Республики Казахстан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 Республики Казахстан Жумагалиев А.К.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 прорывных проектов в транспортной отрасли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Счетного комитета по контролю за исполнением республиканского бюджета Горяинов А.В.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управлению земельными ресурсами Министерства регионального развития Республики Казахстан Отаров К.М.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Республики Казахстан Баймолдина З.Х.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прав интеллектуальной собственности и авторских прав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– председатель Комитета начальников штаба Министерства обороны Республики Казахстан Жасузаков С.А.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 Республики Казахстан Божко В.К.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проводимой Министерством по чрезвычайным ситуациям Республики Казахстан работе по укреплению безопасности граждан от чрезвычайных ситуаций природного и техногенного характера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 Жамишев Б.Б.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принимаемые Министерством финансов Республики Казахстан по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 хозяйства Республики Казахстан Умирьяев М.Т.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Инновационные технологии в земледелии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 Республики Казахстан Майкеев Б.А.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делам спорта и физической культуры Кожагапанов Е.Т.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и физкультура – ключ к здоровью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статистике Смаилов А.А.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Республики Казахстан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космического агентства Республики Казахстан Мусабаев Т.А.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 космических проектов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экономики и бюджетного планирования Республики Казахстан Досаев Е.А.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политика нового курса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 развития Республики Казахстан Нокин С.К.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домов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модернизации ЖКХ на 2011-2020 гг., реализация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«Ақ бұлақ» на 2011-2020 гг.,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«Доступное жилье – 2020»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 Республики Казахстан Идрисов Е.А.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 – 2050: последовательная и предсказуемая внешняя политика – продвижение национальных интересов и укрепление региональной и глобальной безопасности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 Жумагулов Б.Т.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и профессиональные навыки – ключевые факторы развития отечественной системы образования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– Министр индустрии и новых технологий Республики Казахстан Исекешев А.О.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 ГПФИИР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защите конкуренции Куандыков Б.Б.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защиты конкуренции и прав потребителей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 Казахстан по регулированию естественных монополий Оспанов М.М.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тарифной политике через призму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внутренних дел Республики Казахстан Демеуов М.Г.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общественного порядка, борьба с преступностью и правонарушениями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 Байжунусов Э.А.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модернизации национальной системы здравоохранения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 Республики Казахстан Каппаров Н.Д.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«Зеленая» экономика – новая парадигма устойчивого развития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 защиты населения Республики Казахстан Абденов С.С.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 социальной политики и обеспечения занятостью населения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 Смаилов Ж.А.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и профессиональные навыки – ключевые ориентиры в деятельности обучающих организаций в системе Министерства 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 Республики Казахстан Кул-Мухаммед М.А.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 Республики Казахстан Громов С.Н.</w:t>
            </w:r>
          </w:p>
        </w:tc>
        <w:tc>
          <w:tcPr>
            <w:tcW w:w="7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– Лидера Нации Н.А. Назарбаева народу Казахстана от 14 декабря 2012 года «Стратегия «Казахстан – 2050»: новый политический курс состоявшегося государства»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