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2f4c" w14:textId="f942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распоряжения Премьер-Министра Республики Казахстан от 11 мая 2016 года № 38-р "О создании комиссии по земельной реформе"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ноября 2016 года № 119-р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11 мая 2016 года № 38-р "О создании комиссии по земельной реформе".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