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e6a" w14:textId="5af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18 апреля 2011 года № 49-р "О мерах по реализации Закона Республики Казахстан от 1 марта 2011 года "О государственном имуществе"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января 2017 года № 11-р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апреля 2011 года № 49-р "О мерах по реализации Закона Республики Казахстан от 1 марта 2011 года "О государственном имуществе"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