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cf80" w14:textId="8b0c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января 2019 года № 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улучшению инвестиционного климата: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по инвестициям и развитию Республики Казахстан, заместитель председателя"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национальной экономики Республики Казахстан, заместитель председателя";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по инвестициям и развитию Республики Казахстан, секретарь"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вице-министр национальной экономики Республики Казахстан, секретарь";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национальной экономики Республики Казахстан"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улучшению инвестиционного климата, утвержденном указанным распоряжением: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Совета является Министерство национальной экономики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необходимости.".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