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dd1" w14:textId="35e2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решении по созданию системы маркировки товаров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2019 года № 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для выработки решения по созданию системы маркировки товаров в Республике Казахстан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и внести в Правительство Республики Казахстан предложения, предусматривающие комплекс мер по созданию системы маркировки товаров в Республике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34-р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для выработки решения по созданию системы маркировки товаров в Республике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Министр финансов Республики Казахстан,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руководителя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индустрии и инфраструктурного развития Республики Казахстан, секретарь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оборонной и аэрокосмической промышленности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охраны общественного здоровья Министерства здравоохранения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"Атамекен", член правления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