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1d42" w14:textId="21f1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октября 2019 года № 183-р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заместителя Председателя Агентства Республики Казахстан по противодействию коррупции (Антикоррупционная служба) (по согласованию);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"вице-министр цифрового развития, оборонной и аэрокосмической промышленности Республики Казахстан"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"вице-министр цифрового развития, инноваций и аэрокосмической промышленности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партии "Нұр Отан", заместитель председателя (по согласованию)";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Агентства Республики Казахстан по делам государственной службы и противодействию коррупции (по согласованию)" исключить.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