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19a" w14:textId="1bc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развития органов внутренних дел Республики Казахстан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2022 года № 146-р.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деятельности органов внутренних дел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Дорожную карту развития органов внутренних дел Республики Казахстан на 2022 – 2024 годы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 органам, акиматам областей, городов Нур-Султана, Алматы, Шымкента и иным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итогам полугодия, к 5 января и 5 июля, направлять в Министерство внутренних дел Республики Казахстан информацию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внутренних дел Республики Казахстан ежегодно к 20 января и 20 июля представлять в Администрацию Президента и Правительство Республики Казахстан сводную информацию по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распоряжения возложить на Министерство внутренних дел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2022 года №   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органов внутренних дел на 2022 – 2024 годы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доверия граждан к ОВД в 2022 году – 62 %, 2023 году – 63 %, 2024 году – 64 %.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Ощущение личной, имущественной и общественной безопасности в 2022 году – 70,6 %, 2023 году – 73,7 %, 2024 году – 76,9 %.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Улучшение показателя операционной оценки МВД по блоку "Взаимодействие государственного органа с физическими и юридическими лицами" в 2022 году – 63 балла, 2023 году – 65 баллов, 2024 году – 67 баллов.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Переход на сервисную модель работы полиции и повышение эффективности профилактики правонарушений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по обеспечению общественной безопасности в партнерстве с гражданским обществом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мониторинга деятельности межведомственных групп по обеспечению безопасности в рамках перехода казахстанской полиции на "сервисную модель"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на заседании МВК по профилактике правонарушений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2024 годы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критериев оценки деятельности местной полицейской службы с учетом внедрения сервисных подходов обеспечения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пилотного проекта в г. Павлодаре по созданию эффективной системы управления рабочими процессами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контексте внедрения клиентоориентированных подходов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пошагового алгоритма действий для сотрудников местной полицейской службы (в том числе участковых инспекторов, патрульных, инспекторов по делам несовершеннолетних), а также ЦОУ и дежурных частей в различных ситуациях обеспечения общественной безопасности и общественного порядка, включая механизм оперативного изменения маршрутов патрулирования с целью их приближения к участкам, наиболее подверженным правонарушениям, в том числе в пограничном пространстве в порядке статьи 59 Закона Республики Казахстан "О Государственной границе Республики Казахстан"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ДКРД ПС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КСП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–2024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границ участков, обслуживаемых участковыми инспекторами полиции, и внедрение системы картирования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стандарта образцового участкового пункта полиции для городской и сельской местности с обеспечением безопасной и комфортной инфраструктуры (на примере УПП № 3 района "Алматы" г. Нур-Султана)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участковых пунктов полиции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полугодовой основе)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стационарных модульных постов полиции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 (на полугодовой основе)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местной полицейской службы автотранспортом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местной полицейской службы компьютерной техникой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внедрению бесконтактных методов надзора и контроля за охраной общественного порядка и дорожным движением (опыт США, проект "Drone as First Responder", система "Ekin-patrol"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полугодие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сотрудничества с диспетчерскими дежурными службами "такси", общественного транспорта, службы скорой медицинской помощи, коммерческих радиоканалов для усиления профилактики правонарушений, совершаемых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Общественного совета по вопросам деятельности органов внутренних дел и консультативно-совещательных органов при департаментах полиции, а также региональных общественных советов в формировании сервисного подхода обеспечения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ОВД,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Поэтапная передача предоставления услуги по вторичному документированию граждан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НАО "Государственная корпорация "Правительство для граждан"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передача функции по приему и выдаче документов о разрешении на постоянное место жительства иностранцам и лицам без гражданства в НАО "Государственная корпорация "Правительство для граждан"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практических и законодательных мер по выведению миграционных потоков из "теневого" сектора путем стимулирования заинтересованных сторон соблюдать миграционное законодательство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МТЗСН,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КДРП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деятельности по противодействию преступности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модернизация уголовного процесса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усилению контроля за хранением и использованием гражданского оружия в целях исключения его хищения и попадания в незаконный оборот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для сотрудников подразделений по борьбе с организованной преступностью, предусматривающих внедрение новых форм и методов работы с учетом передовых международных практик в этой сфере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полугодие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работы по формированию ведомственных учетов по линии организованной 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оказанию содействия в трудоустройстве лиц, ставших жертвами торговли людьми, в целях профилактики фактов повторной виктимизации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для руководителей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персонала объектов, уязвимых в террористическом отношении, по обеспечению их антитеррористической защищенности с учетом изменений законодательства в сфере противодействия терроризму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международного опыта и выработка 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установлению административной ответственности за действия, направленные на разжигание ненависти либо розни по мотивам религии, национальности, расы, языка, социального положения, если в действиях не содержатся признаки уголовно-наказуемого деяния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Межведомственную рабочую группу по мониторингу и обобщению практики применения уголовного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ГП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введению в санкции статей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("Разжигание социальной, национальной, родовой, расовой, сословной или религиозной розни")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256 ("Пропаганда терроризма или публичные призывы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совершению акта терроризма") Уголовного кодекса дополнительного наказания в виде "принудительной теологической реабилитации по решению суда"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Межведомственную рабочую группу по мониторингу и обобщению практики применения уголовного законодательства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практики расследования уголовных дел в модуле "е-УД"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90 %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внедрения компьютерных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деятельность полиции при расследовании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в сфере киберпреступлений и интернет-мошенничеств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внедрению системы биометрической идентификации личности (аналитика видеоизображений)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деятельность оперативно-криминалистических подразделений ОВД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Обеспечение дорожной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уполномоченного органа по: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экономических потерь от дорожно-транспортных происшествий;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правил финансирования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дорожного движения.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аварийно-опасных участков автомобильных дорог на "Карте аварийности" КПСиСУ ГП для организации мероприятий по обеспечению дорожной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критериев оценки результатов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безопасности 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составлением рейтинга регионов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 МВК по профилактике правонарушений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Инициирование проведения мониторинга общественного мнения об уровне обеспечения безопасности дорожного движения в стране для выработки мер по повышению эффективности работы уполномоченных органов в этой сфере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программ обучения детей навыкам безопасного поведения на улицах и дорогах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мер по совершенствованию нормативно-правового регулирования системы подготовки и допуска 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 дорожном движении с определением уполномоченного органа по контролю за деятельностью автошкол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обязательного технического осмотра транспортных средств путем пересмотра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диагностических центров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мер по улучшению улично-дорожной инфраструктуры (в том числе технические средства регулирования и контроля, искусственное освещение, тротуары, пешеходные дорожки, искусственные неровности, наземные и подземные пешеходные переходы)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дорог с внесением предложений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МИИР,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мер по совершенствованию транзитного потенциала и снижению транспортной нагрузки в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законодательной базы в сфере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автоматического надзора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дорожным движением посредством масштабирования пилотного проекта "Қорғау – безопасный водитель"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Развитие цифровой инфраструктуры ОВД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"ковровое" покрытие системами видеонаблюдения областных центров, городов республиканского значения и столицы с выводом в территориальные ОВД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138 тыс.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166 тыс. ед.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207 тыс.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деятельности Ситуационного аналитического центра МВД по ежедневному мониторингу, прогнозированию криминогенной ситуации, а также оперативному управлению на этой основе процессами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функционала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доступа сотрудникам патрульной полиции к информационной системе МСХ "Идентификация сельскохозяйственных животных"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оснащение подразделений полиции планшетами для перехода на электронное административное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 доступа к ЕРАП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норм положенности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подключения систем фиксации нарушений Правил дорожного движения на платных автомобильных дорогах к ИС ПЦ "ЕРАП" КПСиСУ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мобильного приложения "Европротокол"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упрощенного оформления материалов о дорожно-транспортных происшествиях без участия сотрудников полиции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полугодие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совершенствованию и развитию программного обеспечения ЦОУ, в том числе по контролю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нарядами комплексных сил полиции, а также обслуживанием обращений граждан службой "102"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полугодие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применению в деятельности оперативных подразделений программных продуктов и оборудования для раскрытия уголовных правонарушений, в том числе в сфере противодействия: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терроризму, экстремизму;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наркопреступности;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незаконному обороту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мошенничествам и финансовым пирамидам;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киберпреступности;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преступлениям против жизни, здоровья и половой неприкосновенности, прежде всего несовершеннолетних.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презентация программного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порядка привлечения лиц к административной ответственности за проживание без документов, удостоверяющих личность, с автоматизацией данного процесса за счет применения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эксплуатацию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модернизации и совершенствования информационных систем в сфере контроля за соблюдением миграционного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и автоматизация возможных процессов в сфере предоставления миграционных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демонстрации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контроля за сдачей теоретического экзамена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водительского удостоверения с одновременным улучшением качества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этой сфере путем внедрения цифровых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дебюрократизации, в том числе цифровизации кадровых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автоматизации системы учета имущества арттехвооружения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квартал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 учреждениях уголовно-исполнительной системы терминалов для подачи жалоб осужденных в правоохранительные органы и Уполномоченному по правам человека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приема-передачи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ИС "Централизованная автоматизированная база данных УИС"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функционала 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введение сплошного видеонаблюдения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пенитенциарных учреждениях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62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17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доступа службы внутреннего аудита МВД к информационным системам и базам данных казначейства, государственных доходов и финансового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Совершенствование кадрового потенциала и развитие ведомственного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профессиональной подготовки личного состава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занятий, учений, сборов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методики проведения психофизиологических исследований сотрудников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группам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института наставничества в органах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практики прохождения курсов повышения квалификации сотрудниками, назначенными на руководящие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института проведения внутреннего анализа коррупционных рисков в системе органов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мер по внедрению проверки на добропорядочность и коррупционную устойчивость (Integrity Check), усиление работы по выявлению фактов вымогательства незаконного вознаграждения сотрудниками и служащими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обязательного антикоррупционного обучения сотрудников и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2024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сокращения количества государственных закупок, проводимых из одного источника либо в особом порядке в системе органов внутренних дел, в целях минимизации причин и условий, способствующих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контроля за строгим соблюдением регламентированного рабочего времени в органах внутренних дел с выработкой эффективных механизмов предотвращения переработок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обзорное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проектных подходов в деятельность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рейтинге проектной зрелости государственных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2024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введения подготовки кадров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программам бакалавриата в Алматинской (по линии оперативной работы, в том числе борьбы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киберпреступностью, противодействию экстремизму), Костанайской академиях (по линии уголовно-исполнительной системы), Актюбинском юридическом институте (по линии административной полиции)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 при Президенте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подготовки слушателей первоначальной подготовки на модульные технологии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пилотные проекты в Карагандинской,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академиях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системы профессионального развития сотрудников психологической службы ОВД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базе ведомственных ВУЗов ситуационных тренингов в рамках внедрения сервисной модели полицейской деятельности для всех категорий сотрудников ОВД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тренингов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базе ведомственных учебных заведений,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онлайн-формате обучающих семинаров, тренингов, курсов повышения квалификации сотрудников в сфере противодействия новым угрозам, в том числе киберпреступности, с привлечением зарубежных тренеров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фундаментальных и прикладных научных исследований по темам, предусматривающим: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внедрение сервисной модели обеспечения общественной безопасности и общественного 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научно-прикладные основы прогнозирования преступности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угроз правопорядку;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конструкции построения уголовного процесса в системе ОВД (проблемы и пути 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предупреждение, раскрытие и расследование мошенничеств, финансовых пирамид, преступлений против половой неприкосновенности несовершеннолетних.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НИОКР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образования филиалов Академии Национальной гвардии в г. Усть-Каменогорске на базе антикризисного учебного центра, в п. Жетыген Алматинской области на базе Центра боевой и методической подготовки,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Шымкенте на базе Горного учебного центра "Каратау"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учебного оборудования и специальной техники учебных заведений МВД (Алматинская, Карагандинская, Костанайская академии, Актюбинский юридический институт, учебные центры в городах Шымкенте и Павлодаре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обучения по профильным дисциплинам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многофункциональные учебно-тренировочные компьютерные классы;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программно-аналитические комплексы;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интерактивные доски, панели, сенсорные мониторы;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видеопроекционные системы;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сервера, видеопроекторы с экраном;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чемоданы, спец. вещества для криминалистов;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портфели следователя, цифровые фотоаппараты;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для трехмерной обзорной фиксации места происшествия;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ноутбуки, компьютеры, планшеты, графические планшеты, принтеры, сканеры, цифровая видеокамера и др.).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материально-технического оснащения Карагандинской и Алматинской академий МВД для создания на их базе учебных центров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(полигонов)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подготовке специалистов в сфере противодействия киберпреступности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 (учебные корпусы, общежития, казармы, медицинские части, столовые, инженерные сети, спорткомплексы, стрелковые тиры) учебных заведений МВД (Алматинская, Карагандинская, Костанайская академии, Актюбинский юридический институт, учебные центры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Шымкенте и Павлодаре)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приема выполненных работ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Совершенствование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4 специализированных учреждений на 1500 мест в г. Актобе, Алматинской, Мангистауской и Туркестанской областях в рамках ГЧП (компенсация инвестиционных и операционных затрат частного партнера согласно графику договора)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Актюбинской, Алматинской,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Туркестанской,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строительству учреждения смешанной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1500 мест в г. Усть-Каменогорске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полугодие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строительству жилых блоков в учреждениях № 2 (ЕЦ - 166/5),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(ЕЦ - 166/25), № 30 (АК - 159/6), № 39 (УК - 161/3) КУИС 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 и помещений в учреждениях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(ЕС - 164/3) (общежитие № 7), № 51 (ЕС - 164/8) (дисциплинарный изолятор, общежитие № 2), № 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 - 157/11) (общежитие № 1, столовая) КУИС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основе опыта развитых стран курсов переподготовки, повышения квалификации сотрудников УИС в случае изменения их условий труда и с учетом степени риска, в том числе с привлечением педагогов, имеющих степень магистра и доктора PHD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промышленных объектов и увеличение видов производства (цехов) в учреждениях УИС в целях увеличения трудозанятости осужденных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субъектов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перечня бесплатных общественно полезных работ, включая сезонные и не требующие определенной квалификации (организуемые местными исполнительными органами для осужденных)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2024 годы (на полугодовой основе)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266" w:id="19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 –Администрация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АПК –Агентство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АФМ –Агентство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 –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КПСиСУ – Комитет по 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 – информационная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 ПЦ – информационная система процессингового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КНБ –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ДКРД ПС – Департамент контрразведывательной и разведывательной деятельности Пограничной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КУИС –Комитет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МВД –Министерство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–Министерство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 –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МЧС – Министерство по чрезвычайным ситуациям Республики Казахстан17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МСХ –Министерство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 –Министерство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МЮ – 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РКА – Республиканская коллегия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ОВД -органы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ЦОУ –Центр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УИС -уголовно-исполнительная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ГЧП –государственно-частное партнерство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ЕРАП –единый реестр административных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КДРП–консультативный документ регуляторной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КСП –      комплексные силы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УПП –участковый пункт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НАО –непубличное акционерное общество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