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6098" w14:textId="b206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организации работы по подготовке, проведению и информационному сопровождению Регионального климатического саммита 2026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мая 2024 года № 69-р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к Региональному климатическому саммиту 2026 года: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для организации работы по подготовке, проведению и информационному сопровождению Регионального климатического саммита 2026 года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трехмесячный срок выработать и внести в Правительство Республики Казахстан предложения по подготовке, проведению и информационному сопровождению Регионального климатического саммита 2026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Скляра Р.В.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 № 69-р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для организации работы по подготовке, проведению и информационному сопровождению Регионального климатического саммита 2026 года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Абаевич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Чингис Сайранович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Альназарова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Акмарал Шарипбаевна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Галымовна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Нуралиевич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Нуржигитов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 Молдиярович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Саясат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Айдарбек Сейпеллович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Саткалиев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Алмасадам Майданович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Токешович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Шаккалиев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Абаевич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Шарлапаев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Бисимбаевич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 Ермекович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иностранных дел Республики Казахстан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