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1455" w14:textId="c8514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кадpов для pыночной экономики за pубежом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августа 1993 года N 321-p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Указов Президента Республики Казахстан от
11 января 1993 г. N 1066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U931066_ </w:t>
      </w:r>
      <w:r>
        <w:rPr>
          <w:rFonts w:ascii="Times New Roman"/>
          <w:b w:val="false"/>
          <w:i w:val="false"/>
          <w:color w:val="000000"/>
          <w:sz w:val="28"/>
        </w:rPr>
        <w:t>
  "О реорганизации Государственного
комитета Республики Казахстан по экономике" и от 12 января 1993 г.
N 1069 "О создании Национального совета экономических преобразований
Республики Казахстан" и в целях упорядочения вопросов организации и
координации подготовки кадров для рыночной экономики за рубежом: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Министерствам и ведомствам Республики Казахстан, главам
областных, Алматинской и Ленинской городских администраций в
обязательном порядке направлять в Минэкономики предложения по
подготовке и переподготовке кадров для рыночной экономики в
республике и за ее пределами.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Минэкономики в установленном порядке вносить предложения по
организации обучения кадров и повышению квалификации специалистов по
основным направлениям рыночных преобразований на рассмотрение в
Национальный совет экономических преобразований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Минэкономики совместно с заинтересованными министерствами и
ведомствами в двухмесячный срок разработать и внести в Национальный
совет экономических преобразований Республики Казахстан предложения
по механизму отбора кадров по рыночной экономике, направляемых на
учебу в высшие и специальные учебные заведения Казахстана и в
зарубежные страны, и порядку их дальнейшего использования в органах
государственного и хозяйственного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Министерствам, ведомствам, главам местных администраций,
государственным предприятиям и организациям запретить направление в 
зарубежные страны руководящих работников и специалистов в рамках
подготовки и переподготовки кадров по рыночной экономике без
согласия с Минэкономики и рассмотрения на Национальном совете
экономических преобразований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Возложить на Минэкономики право распределения средств,
предусматриваемых в рамках межгосударственных соглашений,
технической помощи зарубежных стран и международных финансовых и
экономических организаций для обучения и переподготовки кадров по
рыночной экономике.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Министерствам, ведомствам, главам местных администраций,
государственным предприятиям и организациям ежеквартально до 15
числа месяца, следующего за отчетным кварталом, представлять в
Минэкономики информацию по программам подготовки и переподготовки
кадров по рыночной экономике.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