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1edf" w14:textId="0c81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оpганизации Единой инспекции госудаpственного аpхитектуpно-стpоительного контpоля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августа 1993 года N 335-p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Согласиться с предложением Главной контрольной инспекции при
Президенте Республики Казахстан, Государственной комиссии Республики
Казахстан по чрезвычайным ситуациям и Государственного комитета
Республики Казахстан по архитектуре и строительству об организации
Единой инспекции государственного архитектурно-строительного
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Отделу органов государственного управления Аппарата
Президента Республики Казахстан и Кабинета Министров Республики
Казахстан (Шевелев В.В.) совместно с заинтересованными
министерствами и ведомствами в недельный срок доработать
представленный проект постановления Кабинета Министров Республики
Казахстан по данному вопросу и в установленном порядке внести в
Правительство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