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feb9" w14:textId="ef3f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оходной компании "Казкомфл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рта 1994 года N 114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здание фирмой "АНСАТ" Казахской акционерной
судоходной компании "Казкомфло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в качестве юридического лица, представляющего
интересы государства в компании "Казкомфлот", Минтранс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фину Республики Казахстан выделить за счет централизованных
источников республики Минтрансу Республики Казахстан 16,5 тыс. долларов 
США на приобретение контрольного пакета акций компании "Казкомфло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