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8c63" w14:textId="949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освоении малых угольных местоpождений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1994 г. N 203-p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необходимым ускорить освоение малых угольных 
месторождений, особенно в Актюбинской, Алматинской, Жамбылской,
Кустанайской, Мангистауской, Семипалатинской и Южно-Казахстанской
областях, где имеются перспективные запасы угля, пригодные для
использования в качестве энергетического топлива, снабжения
коммунально-бытовых объектов 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недр, Министерству энергетики
и топливных ресурсов Республики Казахстан и компании "Отын"
совместно с главами указанных областных администраций и с 
привлечением института "Карагандагипрошахт", коммерческих
структур: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и внести в Кабинет Министров
Республики Казахстан программу освоения мелких угольных 
месторождений, не вовлеченных в топливный баланс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заказчиков на разработку проектно-технической
документации и исполнителей работ по освоению этих угольных 
месторождений с заключением в установленном порядке договоров на 
пользование недрами и выдачей горных отводов.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экологии и биоресурсов Республики Казахстан
совместно с главами областных администраций, органами 
здравоохранения проработать вопросы экологической безопасности
эксплуатации месторождений, включенных в указанную программу.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
государственному имуществу совместно с Министерством энергетики
и топливных ресурсов Республики Казахстан и компанией "Отын",
главами местных администраций утвердить учредительные документы
акционерных обществ и других структурных образований, создаваемых 
для разработки мелких угольных месторождений.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выполнением данного распоряжения возложить на
Министерство энергетики и топливных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