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520c" w14:textId="4165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пpодлении функций Госудаpственного комитета Республики Казахстан по госудаpственному имуществу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Первого заместителя Премьер-министра Республики Казахстан от 23 марта 1995 г. N 7-15-р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Впредь, до разграничения функций Государственного комитета
Республики Казахстан по управлению государственным имуществом и
Государственного комитета Республики Казахстан по приватизации, 
Государственный комитет Республики Казахстан по государственному
имуществу (Калмурзаев С.С.) продолжает выполнять возложенные на него
функции и принимает решения, входящие в его компетенцию.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Председателю Государственного комитета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управлению государственным имуществом в установленном порядке 
внести на утверждение в Кабинет Министров республики проекты 
Положений о Государственном комитете Республики Казахстан по 
управлению государственным имуществом и Государственном комитете
Республики Казахстан по приватизации.
  Первый заместитель
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