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63693" w14:textId="4d636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продаже ячменя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9 января 1996 г. N 7-p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Одобрить контракты, заключенные Государственной
продовольственной контрактной корпорацией с фирмой "Ромак С.А."
(Женева, Швейцария) на продажу 61 и 30 тыс. тонн ячменя из
государственных ресурсов.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Государственной продовольственной контрактной корпорации
часть вырученных средств в сумме 2993,4 тыс. (два миллиона девятьсот
девяносто три тысячи четыреста) долларов США направить на погашение
долгов Алматинской области фирмам "БАСФ" (Германия) и "Зенека-Защита
растений" (Великобритания) за поставленные в область пестициды, а
прибыль от реализации 30 тыс. тонн ячменя по договору с макаронной
фабрикой в г. Петропавловске на возвратной основе - турецкой фирме
"Окан холдинг". Остальные средства после осуществления расчетов с
инофирмами сосредоточить на счету Корпорации.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транспорта и коммуникаций, Таможенному комитету
Республики Казахстан, Государственной продовольственной контрактной
корпорации, Казахстанской международной агропромышленной бирже и
другим соответствующим ведомствам оказать необходимое содействие в
отгрузке зерна по указанным контрактам.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Акиму Алматинской области по договору с Государственной
продовольственной контрактной корпорацией обеспечить возврат в
государственные ресурсы 61 тыс. тонн ячменя II класса из урожая 1996
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