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6178" w14:textId="3fa6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еодолению кризиса неплатежей в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октября 1996 г. N 49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одоления кризиса неплатежей в электроэнергетической
системе, создания финансовых условий для бесперебойного
функционирования объектов электроэнерге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управлению
государственным имуществом, Государственному комитету Республики
Казахстан по приватизации, Министерству энергетики и угольной
промышленности Республики Казахстан при подготовке объектов
электроэнергетики к проведению тендеров на управление и приватиз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усматривать в контрактах на передачу в управление и продажу
выполнение новыми управляющими и собственниками обязательств
предприятий электроэнергетической системы по кредитным договорам,
заключенным в целях финансирования мероприятий по подготовке к
осенне-зимнему периоду 1996/97 года.
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