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81a7" w14:textId="8908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у компании "Бридас" права владения переговоров по заключению договора концессии газотранспортной системы ГХК "Казахгаз" и АО "Алаугаз"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апреля 1997 г. N 108-р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Ввиду невыполнения компанией "Бридас" (Аргентина) поручения
рабочей группы, образованной распоряжением Премьер-Министра
Республики Казахстан от 25 февраля 1997 г. N 42,  
</w:t>
      </w:r>
      <w:r>
        <w:rPr>
          <w:rFonts w:ascii="Times New Roman"/>
          <w:b w:val="false"/>
          <w:i w:val="false"/>
          <w:color w:val="000000"/>
          <w:sz w:val="28"/>
        </w:rPr>
        <w:t xml:space="preserve"> R970042_ </w:t>
      </w:r>
      <w:r>
        <w:rPr>
          <w:rFonts w:ascii="Times New Roman"/>
          <w:b w:val="false"/>
          <w:i w:val="false"/>
          <w:color w:val="000000"/>
          <w:sz w:val="28"/>
        </w:rPr>
        <w:t>
  по
приведению представленного ею проекта Договора концессии
газотранспортной системы ГХК "Казахгаз" и АО "Алаугаз" в
соответствие с условиями поданных кампанией тендерных предложений: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Отозвать у компании "Бридас" право ведения эксклюзивных
переговоров по заключению Договора концессии газотранспортной
системы ГХК "Казахгаз" и АО "Алаугаз".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Предложить вышеуказанной рабочей группе в срок до 25 мая
1997 года провести переговоры по условиям Договора о концессии
газотранспортной системы ГХК "Казахгаз" и АО "Алаугаз" с другими
претендентами, включая компанию "Бридас".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