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f8cb" w14:textId="fd5f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выполнению обязательств Республики Казахстан перед иностранными кредиторами и недопущению фактов дефолта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июля 1997 г. N 244-р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выполнения обязательств Республики Казахстан перед
иностранными кредиторами и недопущения фактов дефолта: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в соответствии с
выданными государственными гарантиями Республики Казахстан от 29
июня 1994 года N Ф 22-3/42, от 24 марта 1994 года N Ф 22-3/22, от 13
мая 1994 года N Ф 22-3/31, от 10 июня 1994 года N Ф 22-3/40, от 8
июня 1995 года N Ф 22-3/8 и от 21 октября 1994 года N Ф 22-3/46 на
основании счетов иностранных банков оплатить за несостоятельных
заемщиков просроченные платежи согласно приложению, а также сумму
начисленных штрафов с учетом изменений курсовой разницы на дату
платежа в пределах средств, предусмотренных в республиканском
бюджете на 1997 год по разделу "Кредитование минус погашение".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Экспортно-импортному банку Республики
Казахстан принять все необходимые меры по обеспечению возврата
отвлеченных средств в республиканский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распоряжения возложить на
Министерство финансов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распоряжению Премьер-Министра
                                       Республики Казахстан
                                    от 28 июля 1997 г. N 244-р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СУММА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просроченных платежей по погашению
                        иностранных кредитов
---------------------------------------------------------------------
Организация-! Валюта   !  Сумма   !           В том числе
  заемщик   ! платежа  ! платежа  !----------------------------------
            !          !          !основной долг!проценты ! прочие
---------------------------------------------------------------------
Французская
кредитная
линия
АК "Тагам" французские 5869127,25  5210488,89    658638,36     -
           франки
Кредитная
линия США
АК "Тагам" доллары США 2156114,46  1651268,82    504422,74    422,90
Германская
кредитная
линия
Концерн    немецкие     524622,79       -        524622,79      -
"Азат"     марки
Канадская
кредитная
линия
АО        доллары США   265935,71   239285,71     26650,00      -
"Актюбинск-
нефть"
---------------------------------------------------------------------
Всего     французские
          франки       5869127,25  5210488,89    658638,36      -
          доллары США  2422050,17  1890554,53    531072,74    422,90
          немецкие
          марки         524622,79      -         524622,79     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