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9e2d" w14:textId="8ca9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возврата средств, отвлеченных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1997 г. N 264-р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безусловного возврата средств, отвлеченных
из республиканского бюджета, и своевременного погашения иностранного
кредита: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Экспортно-импортному банку Республики
Казахстан совместно с акционерным обществом "Кен дала" в
двухнедельный срок обеспечить надлежащее оформление залоговых
обязательств на погашение кредита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Рекомендовать акционерному обществу "Кен дала" в
двухнедельный срок представить Министерству финансов Республики
Казахстан схему реализации проекта и механизм погашения денежных
средств в республиканский бюджет, а также обеспечить сбор,
реализацию зерна и направление вырученных средств на погашение
задолженности по иностранному кредиту.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акционерным обществом "Кен дала" разработать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заключить соглашение об обязательном согласовании с Министерством
финансов Республики Казахстан всех действий акционерного общества
"Кен дала" по изменению структуры залога и заключению контрактов на
реализацию и вывоз зерна;
     обеспечить контроль за целевым направлением вырученных средств
на погашение задолженности по иностранному кредиту.
    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