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a077" w14:textId="209a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выполнению обязательств Республики Казахстан по вопросам, связанным с Васильковским золоторудным проектом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сентября 1997 г. N 299-р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выполнения обязательств Республики Казахстан по
вопросам, связанным с Васильковским золоторудным проектом,
Министерству финансов Республики Казахстан возместить за счет
резервного фонда Правительства Республики Казахстан затраты,
понесенные юридической фирмой "McGuire Woods Battle аnd Boothe
L.L.Р." в связи с подготовкой и проведением тендера по выбору
стратегического инвестора по промышленному освоению месторождения
золота "Васильковское", в сумме, эквивалентной 608 067,86 долларов
США (шестьсот восемь тысяч шестьдесят семь долларов восемьдесят
шесть центов).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