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56fd" w14:textId="f775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состава Государственной межведомственной комиссии по радиочастотам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1998 года № 15-р. Утратило силу постановлением Правительства Республики Казахстан от 8 ноября 2010 года № 1170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08.11.2010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Министерству транспорта и коммуникаций по согласованию с Агентством по стратегическому планированию и реформам, Министерством информации и общественного согласия Республики Казахстан в 10-дневный срок внести в Правительство Республики Казахстан предложения по изменению состава Государственной межведомственной комиссии по радиочастотам Республики Казахстан, образованной постановлением Правительства Республики Казахстан от 15 октября 1996 г. N 1266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межведомственной комиссии по радиочастотам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выдачу лицензий на право использования радиочастотного спектра осуществлять в установленном законодательством порядке по результату конкурса-аукциона, проводимого созданной комиссией в обновленном составе.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