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7c2" w14:textId="000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от 14 июля 1997 г.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1998 г. N 120-р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14 июля 1997 г. N 228-р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R970228_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"поступающих в 1997 году" дополнить словами "и в первом полугодии 1998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