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741b" w14:textId="e417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ЗАО "Комакинвест"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1998 г. № 123-р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дополнительных мер по добыче и комплексной переработке минерального сырья на основе наукоемких технологий и поддержки отечественных товаропроизводителей: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инициативу Национальной нефтегазовой компании "Казахойл", ЗАО "Национальная компания по транспортировке нефти "КазТрансОйл", АО "Казахстанская компания по управлению электрическими сетями "КЕGОК", "Казконтракт", ТОО "Совместное производственное предприятие "Медео", Холдинговой компании "Алматыкурылыс" и ряда других организаций по созданию ими закрытого акционерного общества "Комакинвест".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инвестициям в установленном законом порядке оказать ЗАО "Комакинвест" (после его государственной регистрации), в целях выполнения определенных программ, содействие по привлечению инвестиций и в оформлении необходимых лицензий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в установленном законом порядке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ЗАО "Комакинвест" в 1998 году котельной для проведения опытного сжигания водоугольного топлива на базе бурых углей;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ЗАО "Комакинвест" в имущественный найм необходимые здания для размещения офиса и 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Согласиться с предложением учредителей о привлечении в последующем ЗАО "Комакинвест" к реализации отдельных межправительственных соглашений Республики Казахстан с зарубежными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