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7136" w14:textId="2cb7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анализа задолженности по выплате заработной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октября 1998 года № 189-р.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анализа причин образования задолженности по заработной плате и оперативного решения вопросов по ее погашению организациями всех форм собственности образовать при Премьер-Министре Республики Казахстан оперативную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 Николай          - 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Владимирович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Казахстан,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Каирбеков Кайрат Кузаирович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Комитета налоговой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Константинов                - заместитель Генерального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Анатолий Васильевич           Прокурора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Кынатов Марат Полатович   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инвестиционной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мониторинга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 Алихан Асханович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             -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Артемовна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Абдулина Наиля              - заместитель Председателя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Курманбековна          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Ваисов Мерей                - вице-Министр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Молдажанов Ризахмет         - заместитель Председателя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Курмангазиевич                профсоюзов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 Кайрат            - вице-Министр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Айтмухамбетович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Соломин Леонид              - Президент Конфедерации свободных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Зиновьевич                    профсоюзов Казахстана (по согласованию)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Состав рабочей группы - в редакции распоряжения Премьер-Министра РК от 22 января 2000 г. N 13-р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R000013_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в целях решения аналогичных вопросов создать территориальные рабочие группы для выработки предложений и в установленном законодательством порядке принять меры по ликвидации задолженности по заработной плате организаций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рабочей группы, акимам областей, гг. Астаны и Алматы ежемесячно не позднее 10 числа информировать Премьер-Министра Республики Казахстан о проделанной работе.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