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189e" w14:textId="5d31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рабочей группы по разработке проекта Закона Республики Казахстан "О социальной и коррекционно-педагогической поддержке детей и подростков с ограниченными возможностями"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января 1999 года N 3-р. Утратило силу постановлением Правительства Республики Казахстан от 22 мая 2007 года N 407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7 января 1999 года N 3-р утратило силу постановлением Правительства РК от 22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16 Закона Республики Казахстан от 21 июня 1991 года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Z911900_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социальной защищенности инвалидов в Республике Казахстан" и в целях ранней диагностики нарушений в развитии детей и профилактики инвалидности: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рабочую группу по разработке проекта Закона Республики Казахстан "О социальной и коррекционно-педагогической поддержке детей и подростков с ограниченными возможностями"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Сиврюкова Валентина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Андреевна                   населения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Сулейменова Роза          - Генеральный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Айтжановна                  научно-практического центра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адаптации и профессионально-трудовой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ориентации детей и подростков с проблемами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 развитии, кандидат педагогических наук,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доцент, заместитель руководителя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Аканов Айкан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Аканович                    здравоохранения Министерства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культуры и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Арын Ерлан                - вице-Министр образования,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Мухтарович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Егорычев Владимир         - старший научный сотрудник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Евгеньевич                  педиатрии и детской хирургии, кандидат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медицинских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Жанабаева Жансулу         - начальник отдела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Раимхановна                 управления образования Бюджетного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департамента Министерства финансов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Лепесова Маржан           - заведующая курсами детской неврологии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Махмутовна                  института усовершенствования врачей,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кандидат медицинских наук, доцент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 Майдан         - доктор юридических наук, профессор,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Контуарович                 член-корреспондент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Академии наук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 научно-исследовательского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частного права Казахского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юридического университета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Тулебаев Алмаз            - Директор Департамента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Кашкенович                  научно-технических программ и их ресурсного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обеспечения Министерства науки-Академии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наук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Хусаинова Шолпан          - заведующая отделом научного центра педиатрии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Нуртаевна                   и детской хирургии, профессор,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медицинских наук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Чувакова Тамара           - директор центра охраны здоровья -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Курмангалиевна              неонотолог Министерства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культуры и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Рабочей группе разработать проект Закона Республики Казахстан "О социальной и коррекционно-педагогической поддержке детей и подростков с ограниченными возможностями" и в установленном порядке внести на рассмотрение в Правительство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