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1c42" w14:textId="f371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распоряжения Премьер-Министра Республики Казахстан от 31 мая 1995 года №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февраля 1999 года № 15-р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постановления Правительства 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29 сентября 1998 года № 969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P980969_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Правил лицензирования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по сбору (заготовке), хранению, переработке и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юридическими лицами лома и отходов цветных и черных металлов"(САПП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1998 г., № 34, ст. 313):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Признать утратившим силу распоряжение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31 мая 1995 года № 194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R950194_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