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1c42" w14:textId="f371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31 мая 1995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1999 года № 15-р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постановления Правительства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сентября 1998 года № 969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сбору (заготовке), хранению, переработке и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юридическими лицами лома и отходов цветных и черных металлов"(САПП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1998 г., № 34, ст. 313):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распоряжение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31 мая 1995 года № 194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R950194_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