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e73d" w14:textId="f3fe7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рабочей группы по подготовке изменений в налогообложение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мая 1999 года № 65-р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целях создания условий для развития отраслей обрабатывающей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промышленности, облегчения налоговой нагрузки и подготовки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закона по внесению соответствующих изменений в налоговое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Образовать рабочую группу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Павлов                   - 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 Сергеевич         Республики Казахстан,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Ертлесова                -  первый вице-Министр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Жаннат Джургалиевна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Джолдыбаева              -  вице-Министр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Сауле Мусиновна            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Нурпеисов                -  вице-Министр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Кайрат Айтмухамбетович      доходов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Ваисов                   -  вице-Министр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Мерей Курманович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Рабочей группе в срок до 30 мая 1999 года разработать и внести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Правительство Республики Казахстан проекты законодательных актов,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предусматривающие создание благоприятного налогового режима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развития отраслей обрабатывающей промышленности, 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машиностроение, текстильную, швейную, кожевенно-обувную, химическую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Д.Кушенова)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