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0fe9" w14:textId="1150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реализации условий Меморандума о взаимопонимании от 17 июня 1999 года "Об урегулировании споров с Корпорацией АЕS"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июля 1999 года № 96-р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 условий Меморандума о взаимопонимании от 17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года "Об урегулировании споров с Корпорацией АЕS":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Аблязов Мухтар Кабулович     - Министр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 Рустемович  - вице-Министр финансов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государственного имущества и приватизации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Министерства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заместитель руководителя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   - первый вице-Министр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Ваисов Мерей Курманович      - вице-Министр юстиции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 Кайрат             - вице-Министр государственных доходов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Айтмухамбетович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 Николай           - Председатель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Владимирович                   регулированию естественных монополий и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Нурдин Базарович     - заместитель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по инвестициям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Фельд Евгений Давидович      - президент ОАО "КЕGОС".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принять меры по реализации условий Меморандума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взаимопонимании от 17 июня 1999 года. Информацию о ходе работы регулярно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представлять в Правительство Республики Казахстан, до окончательного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всех условий Меморандума.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Склярова И.В.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