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6df2" w14:textId="3e16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подпункта 7) статьи 54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13 декабря 2001 года N 16-17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Конституционный Совет Республики Казахстан в составе Председателя Совета Хитрина Ю.А., членов Совета Акуева Н.И., Бусурманова Ж.Д., Есенжанова А., Котова А.К., Омарханова К.А. и Шопина В.Д. с участием представителей: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 обращения - депутата Мажилиса Парламента Республики Казахстан Косарева В.Б.,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- вице-Министра юстиции Белорукова Н.В.,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иностранных дел Республики - и.о. начальника отдела международных договоров международно-правового департамента Кинжебаевой А.К., референта отдела международно-правовых проблем международно-правового департамента Мукаева Н.Ш.,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обращения депутатов Парламента Республики Казахстан об официальном толковании подпункта 7) статьи 54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имеющиеся материалы, заслушав выступления докладчиков-членов Совета Акуева Н.И. и Омарханова К.А. и участников заседания, Конституционный Совет Республики Казахстан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20 ноября 2001 года поступили два обращения депутатов Парламента Республики Казахстан об официальном толковании подпункта 7) статьи 54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Поводом для обращений послужило внесение Правительством Республики на рассмотрение Мажилиса Парламента Республики проектов законов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P010965_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Пятого дополнительного протокола к Уставу Всемирного почтового союза"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P011345_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Шестого дополнительного протокола к Уставу Всемирного почтового союза", а также проекта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Поправочных документов к Уставу и Конвенции Международного союза электросвязи".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27 августа 1992 года присоединилась к Уставу Всемирного почтового союза (далее - Устав ВПС), четырем дополнительным протоколам и другим документам ВПС, а 28 июля 1994 года - к Уставу и Конвенции Международного союза электросвязи (далее - Устав и Конвенция МСЭ). Эти международные документы не проходили процедуру утверждения в Парламенте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обращениях отмечено, что в ходе обсуждения законопроектов в комитетах Парламента были высказаны разные предположения о возможности ратификации вышеупомянутых международных актов: они не подлежат ратификации, поскольку основные документы - Устав ВПС и Устав и Конвенция МСЭ - не были ратифицированы; их утверждение возможно законом; достаточно принятия актов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изложенного, депутаты в своих обращениях просят дать толкование подпункта 7) статьи 54 Конституции Республики Казахстан применительно к указанной выше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в обращениях речь идет о толковании одной и той же нормы Конституции Республики и по одним и тем же вопросам, согласно пункту 2 статьи 26 Указа Президента Республики Казахстан, имеющего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 обращения объединены в одно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Проанализировав нормы Конституции Республики и материалы конституционного производства, Конституционный Совет Республики Казахстан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 статьи 54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ратификация и денонсация международных договоров Республики являются полномочием Парламента. Кроме того, статья 54 Конституции предусматривает порядок реализации указанного правомочия - международные договоры Республики ратифицируются и денонсируются путем последовательного рассмотрения соответствующих вопросов в раздельном заседании Палат вначале в Мажилисе, а затем в Сенате.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 касается установления перечня международных договоров, подлежащих ратификации, и порядка ее осуществления, то Конституция не содержит на этот счет каких-либо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другом постановлении от 11 октября 2000 года N 18/2 </w:t>
      </w:r>
      <w:r>
        <w:rPr>
          <w:rFonts w:ascii="Times New Roman"/>
          <w:b w:val="false"/>
          <w:i w:val="false"/>
          <w:color w:val="000000"/>
          <w:sz w:val="28"/>
        </w:rPr>
        <w:t xml:space="preserve">S000018_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официальном толковании пункта 3 статьи 4 Конституции Республики Казахстан" Конституционный Совет также разъяснил, что международные договоры должны соответствовать Конституции, и что порядок их заключения устанавливается законодательством, а ратификация в установленных законом случаях осуществляется путем принятия Парламентом Республики соответствующего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подпункт 7) статьи 54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применительно к предмету обращения означает, что полномочие по ратификации международных договоров Республики Казахстан является прерогативой Парламента Республики. Перечень подлежащих ратификации договоров и порядок осуществления ратификации устанавливается законодательством. Оценка конкретных ситуаций, возникших в ходе применения норм законодательства о ратификации и денонсации, и принятие решений по ним отнесены к компетенции Парламента. В полномочия Конституционного Совета это не входит.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Мотивировочная часть с изменениями, внесенными нормативным постановлением Конституционного Совета РК от 24.09.2008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подпунктом 4) пункта 1 статьи 72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подпунктом 1) пункта 3 статьи 17, статьями 32, 33, 37 и 41 Указа Президента Республики Казахстан, имеющего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Казахстан", Конституционный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Подпункт 7) статьи 54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применительно к предмету обращения, означает, что ратификация международных договоров Республики Казахстан относится к компетенции Парламента Республики Казахстан. Перечень подлежащих ратификации международных договоров и порядок осуществления ратификации устанавливается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Республики Казахстан самостоятельно решает вопросы о ратификации и денонсации международных договоров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3 статьи 74 Конституции Республики Казахстан постановление вступает в силу со дня его принятия и не подлежит обжалованию, является общеобязательным и окончательным на всей территории Республики с учетом случая, предусмотренного пунктом 4 статьи 73 
</w:t>
      </w:r>
      <w:r>
        <w:rPr>
          <w:rFonts w:ascii="Times New Roman"/>
          <w:b w:val="false"/>
          <w:i w:val="false"/>
          <w:color w:val="000000"/>
          <w:sz w:val="28"/>
        </w:rPr>
        <w:t>
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постановление на казахском и русском языках в официальных республиканских печатных изданиях.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Конституционного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